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854"/>
        <w:gridCol w:w="1750"/>
        <w:gridCol w:w="2697"/>
      </w:tblGrid>
      <w:tr w:rsidR="00622565" w:rsidRPr="00760700" w:rsidTr="008716F7">
        <w:trPr>
          <w:trHeight w:val="313"/>
          <w:jc w:val="center"/>
        </w:trPr>
        <w:tc>
          <w:tcPr>
            <w:tcW w:w="95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565" w:rsidRDefault="00622565" w:rsidP="00E804FC">
            <w:pPr>
              <w:tabs>
                <w:tab w:val="left" w:pos="2790"/>
                <w:tab w:val="center" w:pos="4073"/>
              </w:tabs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bookmarkStart w:id="0" w:name="_GoBack"/>
            <w:bookmarkEnd w:id="0"/>
            <w:r w:rsidRPr="006D22BD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馬偕紀念醫院</w:t>
            </w:r>
            <w:r w:rsidR="00E804F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「</w:t>
            </w:r>
            <w:r w:rsidR="001E6BFD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醫病溝通</w:t>
            </w:r>
            <w:r w:rsidR="00E804F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」</w:t>
            </w:r>
            <w:r w:rsidRPr="006D22BD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創意標</w:t>
            </w: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語</w:t>
            </w:r>
            <w:r w:rsidRPr="006D22BD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設計</w:t>
            </w:r>
            <w:r w:rsidR="00DF5285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活動</w:t>
            </w:r>
            <w:r w:rsidRPr="006D22BD">
              <w:rPr>
                <w:rFonts w:eastAsia="標楷體" w:hint="eastAsia"/>
                <w:b/>
                <w:sz w:val="32"/>
                <w:szCs w:val="32"/>
              </w:rPr>
              <w:t>報名表</w:t>
            </w:r>
          </w:p>
          <w:p w:rsidR="00E804FC" w:rsidRPr="00E804FC" w:rsidRDefault="00E804FC" w:rsidP="00E804FC">
            <w:pPr>
              <w:tabs>
                <w:tab w:val="left" w:pos="2790"/>
                <w:tab w:val="center" w:pos="4073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</w:p>
        </w:tc>
      </w:tr>
      <w:tr w:rsidR="00622565" w:rsidRPr="00760700" w:rsidTr="008716F7">
        <w:trPr>
          <w:trHeight w:hRule="exact" w:val="1247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65" w:rsidRDefault="00622565" w:rsidP="005B039C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作者姓名</w:t>
            </w:r>
          </w:p>
          <w:p w:rsidR="00622565" w:rsidRDefault="00622565" w:rsidP="005B039C">
            <w:pPr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4241B">
              <w:rPr>
                <w:rFonts w:eastAsia="標楷體" w:hint="eastAsia"/>
                <w:kern w:val="0"/>
                <w:szCs w:val="28"/>
              </w:rPr>
              <w:t>(</w:t>
            </w:r>
            <w:r w:rsidRPr="0084241B">
              <w:rPr>
                <w:rFonts w:eastAsia="標楷體" w:hint="eastAsia"/>
                <w:kern w:val="0"/>
                <w:szCs w:val="28"/>
              </w:rPr>
              <w:t>若為馬偕員工請</w:t>
            </w:r>
          </w:p>
          <w:p w:rsidR="00622565" w:rsidRPr="0084241B" w:rsidRDefault="00622565" w:rsidP="005B039C">
            <w:pPr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4241B">
              <w:rPr>
                <w:rFonts w:eastAsia="標楷體" w:hint="eastAsia"/>
                <w:kern w:val="0"/>
                <w:szCs w:val="28"/>
              </w:rPr>
              <w:t>加填員工代代號</w:t>
            </w:r>
            <w:r w:rsidRPr="0084241B">
              <w:rPr>
                <w:rFonts w:eastAsia="標楷體" w:hint="eastAsia"/>
                <w:kern w:val="0"/>
                <w:szCs w:val="28"/>
              </w:rPr>
              <w:t>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65" w:rsidRPr="00760700" w:rsidRDefault="00622565" w:rsidP="005B039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65" w:rsidRPr="00760700" w:rsidRDefault="00622565" w:rsidP="005B039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65" w:rsidRPr="00760700" w:rsidRDefault="00622565" w:rsidP="005B039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民國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622565" w:rsidRPr="00760700" w:rsidTr="008716F7">
        <w:trPr>
          <w:trHeight w:hRule="exact" w:val="454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65" w:rsidRPr="00760700" w:rsidRDefault="00622565" w:rsidP="005B039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身分證統一編號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65" w:rsidRPr="00760700" w:rsidRDefault="00622565" w:rsidP="005B039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22565" w:rsidRPr="00760700" w:rsidTr="008716F7">
        <w:trPr>
          <w:trHeight w:hRule="exact" w:val="750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65" w:rsidRPr="00760700" w:rsidRDefault="00622565" w:rsidP="005B039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65" w:rsidRPr="00622565" w:rsidRDefault="00622565" w:rsidP="005B039C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622565">
              <w:rPr>
                <w:rFonts w:eastAsia="標楷體" w:hint="eastAsia"/>
                <w:kern w:val="0"/>
                <w:sz w:val="28"/>
                <w:szCs w:val="28"/>
              </w:rPr>
              <w:t>手機：</w:t>
            </w:r>
          </w:p>
          <w:p w:rsidR="00622565" w:rsidRPr="00622565" w:rsidRDefault="00622565" w:rsidP="005B039C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22565">
              <w:rPr>
                <w:rFonts w:eastAsia="標楷體" w:hint="eastAsia"/>
                <w:kern w:val="0"/>
                <w:sz w:val="28"/>
                <w:szCs w:val="28"/>
              </w:rPr>
              <w:t>住宅：</w:t>
            </w:r>
            <w:r w:rsidRPr="0062256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(  )              </w:t>
            </w:r>
            <w:r w:rsidRPr="00622565">
              <w:rPr>
                <w:rFonts w:eastAsia="標楷體" w:hint="eastAsia"/>
                <w:kern w:val="0"/>
                <w:sz w:val="28"/>
                <w:szCs w:val="28"/>
              </w:rPr>
              <w:t>公司：</w:t>
            </w:r>
            <w:r w:rsidRPr="0062256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  )</w:t>
            </w:r>
          </w:p>
        </w:tc>
      </w:tr>
      <w:tr w:rsidR="00622565" w:rsidRPr="00760700" w:rsidTr="008716F7">
        <w:trPr>
          <w:trHeight w:hRule="exact" w:val="454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65" w:rsidRPr="00760700" w:rsidRDefault="00622565" w:rsidP="005B039C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e-mail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65" w:rsidRPr="00760700" w:rsidRDefault="00622565" w:rsidP="005B039C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622565" w:rsidRPr="00760700" w:rsidTr="008716F7">
        <w:trPr>
          <w:trHeight w:hRule="exact" w:val="670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65" w:rsidRPr="00760700" w:rsidRDefault="00622565" w:rsidP="005B039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65" w:rsidRPr="00760700" w:rsidRDefault="00622565" w:rsidP="005B039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22565" w:rsidRPr="00760700" w:rsidTr="00A66E0E">
        <w:trPr>
          <w:trHeight w:val="1293"/>
          <w:jc w:val="center"/>
        </w:trPr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5" w:rsidRPr="00760700" w:rsidRDefault="00622565" w:rsidP="005B039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E3320A">
              <w:rPr>
                <w:rFonts w:eastAsia="標楷體" w:hint="eastAsia"/>
                <w:b/>
                <w:kern w:val="0"/>
                <w:sz w:val="28"/>
                <w:szCs w:val="28"/>
              </w:rPr>
              <w:t>「</w:t>
            </w:r>
            <w:r w:rsidR="001E6BFD">
              <w:rPr>
                <w:rFonts w:eastAsia="標楷體" w:hint="eastAsia"/>
                <w:b/>
                <w:kern w:val="0"/>
                <w:sz w:val="28"/>
                <w:szCs w:val="28"/>
              </w:rPr>
              <w:t>醫病溝通</w:t>
            </w:r>
            <w:r w:rsidRPr="00E3320A">
              <w:rPr>
                <w:rFonts w:eastAsia="標楷體" w:hint="eastAsia"/>
                <w:b/>
                <w:kern w:val="0"/>
                <w:sz w:val="28"/>
                <w:szCs w:val="28"/>
              </w:rPr>
              <w:t>」</w:t>
            </w:r>
            <w:r w:rsidRPr="00760700">
              <w:rPr>
                <w:rFonts w:eastAsia="標楷體" w:hint="eastAsia"/>
                <w:kern w:val="0"/>
                <w:sz w:val="28"/>
                <w:szCs w:val="28"/>
              </w:rPr>
              <w:t>標語內容</w:t>
            </w:r>
            <w:r w:rsidRPr="00760700">
              <w:rPr>
                <w:rFonts w:eastAsia="標楷體" w:hint="eastAsia"/>
                <w:sz w:val="28"/>
                <w:szCs w:val="28"/>
              </w:rPr>
              <w:t>：</w:t>
            </w:r>
            <w:r w:rsidRPr="00760700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622565" w:rsidRPr="00760700" w:rsidTr="008716F7">
        <w:trPr>
          <w:trHeight w:val="6567"/>
          <w:jc w:val="center"/>
        </w:trPr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5" w:rsidRPr="000C36AD" w:rsidRDefault="00622565" w:rsidP="005B039C">
            <w:pPr>
              <w:spacing w:line="360" w:lineRule="exact"/>
              <w:rPr>
                <w:rFonts w:ascii="標楷體" w:eastAsia="標楷體" w:hAnsi="標楷體"/>
                <w:color w:val="000000"/>
                <w:szCs w:val="23"/>
              </w:rPr>
            </w:pPr>
            <w:r w:rsidRPr="000C36AD">
              <w:rPr>
                <w:rFonts w:ascii="標楷體" w:eastAsia="標楷體" w:hAnsi="標楷體" w:hint="eastAsia"/>
                <w:color w:val="000000"/>
                <w:szCs w:val="23"/>
              </w:rPr>
              <w:t>參加者已詳閱及同意「馬偕紀念醫院」之規定，並了解參加作品需遵守下列處理原則，且</w:t>
            </w:r>
            <w:r w:rsidRPr="000C36AD">
              <w:rPr>
                <w:rFonts w:ascii="標楷體" w:eastAsia="標楷體" w:hAnsi="標楷體"/>
                <w:color w:val="000000"/>
                <w:szCs w:val="23"/>
              </w:rPr>
              <w:t>本人同意下列事項：</w:t>
            </w:r>
          </w:p>
          <w:p w:rsidR="00622565" w:rsidRPr="000C36AD" w:rsidRDefault="00622565" w:rsidP="005B039C">
            <w:pPr>
              <w:pStyle w:val="Web"/>
              <w:widowControl w:val="0"/>
              <w:numPr>
                <w:ilvl w:val="0"/>
                <w:numId w:val="8"/>
              </w:numPr>
              <w:spacing w:before="0" w:beforeAutospacing="0" w:after="0" w:afterAutospacing="0" w:line="360" w:lineRule="exact"/>
              <w:rPr>
                <w:rFonts w:ascii="標楷體" w:eastAsia="標楷體" w:hAnsi="標楷體"/>
                <w:bCs/>
                <w:color w:val="000000"/>
                <w:kern w:val="2"/>
                <w:szCs w:val="23"/>
              </w:rPr>
            </w:pPr>
            <w:r w:rsidRPr="00622565">
              <w:rPr>
                <w:rFonts w:ascii="標楷體" w:eastAsia="標楷體" w:hAnsi="標楷體" w:hint="eastAsia"/>
                <w:szCs w:val="23"/>
              </w:rPr>
              <w:t>作品須未曾於任何刊物發表，且不得同時參加其他比賽，亦</w:t>
            </w:r>
            <w:r w:rsidRPr="00622565">
              <w:rPr>
                <w:rFonts w:ascii="標楷體" w:eastAsia="標楷體" w:hAnsi="標楷體"/>
                <w:bCs/>
                <w:szCs w:val="23"/>
              </w:rPr>
              <w:t>保證參賽作品確由參賽者創作，絕無侵害他人著作權</w:t>
            </w:r>
            <w:r w:rsidRPr="00622565">
              <w:rPr>
                <w:rFonts w:ascii="標楷體" w:eastAsia="標楷體" w:hAnsi="標楷體" w:hint="eastAsia"/>
                <w:bCs/>
                <w:szCs w:val="23"/>
              </w:rPr>
              <w:t>、肖像權</w:t>
            </w:r>
            <w:r w:rsidRPr="00622565">
              <w:rPr>
                <w:rFonts w:ascii="標楷體" w:eastAsia="標楷體" w:hAnsi="標楷體"/>
                <w:bCs/>
                <w:szCs w:val="23"/>
              </w:rPr>
              <w:t>或其他違法之情事，如有抄襲仿冒</w:t>
            </w:r>
            <w:r w:rsidRPr="00622565">
              <w:rPr>
                <w:rFonts w:ascii="標楷體" w:eastAsia="標楷體" w:hAnsi="標楷體" w:hint="eastAsia"/>
                <w:bCs/>
                <w:szCs w:val="23"/>
              </w:rPr>
              <w:t>、</w:t>
            </w:r>
            <w:r w:rsidRPr="00622565">
              <w:rPr>
                <w:rFonts w:ascii="標楷體" w:eastAsia="標楷體" w:hAnsi="標楷體"/>
                <w:bCs/>
                <w:szCs w:val="23"/>
              </w:rPr>
              <w:t>虛偽隱匿之情事</w:t>
            </w:r>
            <w:r w:rsidRPr="00622565">
              <w:rPr>
                <w:rFonts w:ascii="標楷體" w:eastAsia="標楷體" w:hAnsi="標楷體" w:hint="eastAsia"/>
                <w:szCs w:val="23"/>
              </w:rPr>
              <w:t>，凡違反以情事，一經查證屬實</w:t>
            </w:r>
            <w:r w:rsidRPr="00622565">
              <w:rPr>
                <w:rFonts w:ascii="標楷體" w:eastAsia="標楷體" w:hAnsi="標楷體"/>
                <w:bCs/>
                <w:szCs w:val="23"/>
              </w:rPr>
              <w:t>，或遭相關權利人檢舉並證實確有該等情事後</w:t>
            </w:r>
            <w:r w:rsidRPr="00622565">
              <w:rPr>
                <w:rFonts w:ascii="標楷體" w:eastAsia="標楷體" w:hAnsi="標楷體" w:hint="eastAsia"/>
                <w:szCs w:val="23"/>
              </w:rPr>
              <w:t>，</w:t>
            </w:r>
            <w:r w:rsidRPr="00622565">
              <w:rPr>
                <w:rFonts w:ascii="標楷體" w:eastAsia="標楷體" w:hAnsi="標楷體"/>
                <w:bCs/>
                <w:szCs w:val="23"/>
              </w:rPr>
              <w:t>主辦單位</w:t>
            </w:r>
            <w:r w:rsidRPr="00622565">
              <w:rPr>
                <w:rFonts w:ascii="標楷體" w:eastAsia="標楷體" w:hAnsi="標楷體" w:hint="eastAsia"/>
                <w:szCs w:val="23"/>
              </w:rPr>
              <w:t>即取消得獎資格，追回獎金，並公布之</w:t>
            </w:r>
            <w:r w:rsidRPr="00622565">
              <w:rPr>
                <w:rFonts w:ascii="標楷體" w:eastAsia="標楷體" w:hAnsi="標楷體"/>
                <w:bCs/>
                <w:szCs w:val="23"/>
              </w:rPr>
              <w:t>，並由參賽者自行承擔相關法律責任，概與辦</w:t>
            </w:r>
            <w:r w:rsidRPr="00622565">
              <w:rPr>
                <w:rFonts w:ascii="標楷體" w:eastAsia="標楷體" w:hAnsi="標楷體" w:hint="eastAsia"/>
                <w:bCs/>
                <w:szCs w:val="23"/>
              </w:rPr>
              <w:t>理</w:t>
            </w:r>
            <w:r w:rsidRPr="00622565">
              <w:rPr>
                <w:rFonts w:ascii="標楷體" w:eastAsia="標楷體" w:hAnsi="標楷體"/>
                <w:bCs/>
                <w:szCs w:val="23"/>
              </w:rPr>
              <w:t>單位無關。</w:t>
            </w:r>
          </w:p>
          <w:p w:rsidR="00622565" w:rsidRPr="00622565" w:rsidRDefault="00622565" w:rsidP="005B039C">
            <w:pPr>
              <w:pStyle w:val="Web"/>
              <w:widowControl w:val="0"/>
              <w:numPr>
                <w:ilvl w:val="0"/>
                <w:numId w:val="8"/>
              </w:numPr>
              <w:spacing w:before="0" w:beforeAutospacing="0" w:after="0" w:afterAutospacing="0" w:line="360" w:lineRule="exact"/>
              <w:rPr>
                <w:rFonts w:ascii="標楷體" w:eastAsia="標楷體" w:hAnsi="標楷體"/>
                <w:kern w:val="2"/>
                <w:szCs w:val="23"/>
              </w:rPr>
            </w:pPr>
            <w:r w:rsidRPr="00622565">
              <w:rPr>
                <w:rFonts w:ascii="標楷體" w:eastAsia="標楷體" w:hAnsi="標楷體" w:hint="eastAsia"/>
                <w:color w:val="000000"/>
                <w:szCs w:val="23"/>
              </w:rPr>
              <w:t>參加作品須依照規格繳交，所有</w:t>
            </w:r>
            <w:r w:rsidRPr="00622565">
              <w:rPr>
                <w:rFonts w:ascii="標楷體" w:eastAsia="標楷體" w:hAnsi="標楷體"/>
                <w:color w:val="000000"/>
                <w:szCs w:val="23"/>
              </w:rPr>
              <w:t>得獎作品</w:t>
            </w:r>
            <w:r w:rsidRPr="00622565">
              <w:rPr>
                <w:rFonts w:ascii="標楷體" w:eastAsia="標楷體" w:hAnsi="標楷體" w:hint="eastAsia"/>
                <w:color w:val="000000"/>
                <w:szCs w:val="23"/>
              </w:rPr>
              <w:t>將收錄於馬偕紀念醫院相關刊物</w:t>
            </w:r>
            <w:r w:rsidRPr="00622565">
              <w:rPr>
                <w:rFonts w:ascii="標楷體" w:eastAsia="標楷體" w:hAnsi="標楷體"/>
                <w:color w:val="000000"/>
                <w:szCs w:val="23"/>
              </w:rPr>
              <w:t>，</w:t>
            </w:r>
            <w:r w:rsidRPr="00622565">
              <w:rPr>
                <w:rFonts w:ascii="標楷體" w:eastAsia="標楷體" w:hAnsi="標楷體" w:hint="eastAsia"/>
                <w:color w:val="000000"/>
                <w:szCs w:val="23"/>
              </w:rPr>
              <w:t>並做為美化醫院公共區域之用，凡經刊登，仍需經編輯做必要之潤修。</w:t>
            </w:r>
          </w:p>
          <w:p w:rsidR="00622565" w:rsidRPr="00622565" w:rsidRDefault="00622565" w:rsidP="005B039C">
            <w:pPr>
              <w:pStyle w:val="Web"/>
              <w:widowControl w:val="0"/>
              <w:numPr>
                <w:ilvl w:val="0"/>
                <w:numId w:val="8"/>
              </w:numPr>
              <w:spacing w:before="0" w:beforeAutospacing="0" w:after="0" w:afterAutospacing="0" w:line="360" w:lineRule="exact"/>
              <w:rPr>
                <w:rFonts w:ascii="標楷體" w:eastAsia="標楷體" w:hAnsi="標楷體"/>
                <w:kern w:val="2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szCs w:val="23"/>
              </w:rPr>
              <w:t>得獎作品著作財產權歸主辦單位所有。主辦單位有印刷、複製、刊登、展覽及出版等權利，上列權利不另致贈酬勞。</w:t>
            </w:r>
          </w:p>
          <w:p w:rsidR="00622565" w:rsidRDefault="00622565" w:rsidP="005B039C">
            <w:pPr>
              <w:pStyle w:val="Web"/>
              <w:widowControl w:val="0"/>
              <w:numPr>
                <w:ilvl w:val="0"/>
                <w:numId w:val="8"/>
              </w:numPr>
              <w:spacing w:before="0" w:beforeAutospacing="0" w:after="0" w:afterAutospacing="0" w:line="360" w:lineRule="exact"/>
              <w:rPr>
                <w:rFonts w:ascii="標楷體" w:eastAsia="標楷體" w:hAnsi="標楷體"/>
                <w:color w:val="000000"/>
                <w:kern w:val="2"/>
                <w:szCs w:val="23"/>
              </w:rPr>
            </w:pPr>
            <w:r w:rsidRPr="000C36AD">
              <w:rPr>
                <w:rFonts w:ascii="標楷體" w:eastAsia="標楷體" w:hAnsi="標楷體" w:hint="eastAsia"/>
                <w:color w:val="000000"/>
                <w:szCs w:val="23"/>
              </w:rPr>
              <w:t>無論得獎與否，</w:t>
            </w:r>
            <w:r w:rsidRPr="000C36AD">
              <w:rPr>
                <w:rFonts w:ascii="標楷體" w:eastAsia="標楷體" w:hAnsi="標楷體"/>
                <w:color w:val="000000"/>
                <w:szCs w:val="23"/>
              </w:rPr>
              <w:t>參賽者須無償授權於</w:t>
            </w:r>
            <w:r w:rsidRPr="000C36AD">
              <w:rPr>
                <w:rFonts w:ascii="標楷體" w:eastAsia="標楷體" w:hAnsi="標楷體" w:hint="eastAsia"/>
                <w:color w:val="000000"/>
                <w:szCs w:val="23"/>
              </w:rPr>
              <w:t>馬偕紀念醫院</w:t>
            </w:r>
            <w:r w:rsidRPr="000C36AD">
              <w:rPr>
                <w:rFonts w:ascii="標楷體" w:eastAsia="標楷體" w:hAnsi="標楷體"/>
                <w:color w:val="000000"/>
                <w:szCs w:val="23"/>
              </w:rPr>
              <w:t>任何媒體、公開場合、網站、影音平台…等場所公開展示及發表參賽</w:t>
            </w:r>
            <w:r w:rsidRPr="000C36AD">
              <w:rPr>
                <w:rFonts w:ascii="標楷體" w:eastAsia="標楷體" w:hAnsi="標楷體" w:hint="eastAsia"/>
                <w:color w:val="000000"/>
                <w:szCs w:val="23"/>
              </w:rPr>
              <w:t>作品</w:t>
            </w:r>
            <w:r w:rsidRPr="000C36AD">
              <w:rPr>
                <w:rFonts w:ascii="標楷體" w:eastAsia="標楷體" w:hAnsi="標楷體"/>
                <w:color w:val="000000"/>
                <w:szCs w:val="23"/>
              </w:rPr>
              <w:t>，若有任何糾紛，將由參賽者自行負責。</w:t>
            </w:r>
          </w:p>
          <w:p w:rsidR="00622565" w:rsidRPr="00622565" w:rsidRDefault="00622565" w:rsidP="005B039C">
            <w:pPr>
              <w:pStyle w:val="Web"/>
              <w:widowControl w:val="0"/>
              <w:numPr>
                <w:ilvl w:val="0"/>
                <w:numId w:val="8"/>
              </w:numPr>
              <w:spacing w:before="0" w:beforeAutospacing="0" w:after="0" w:afterAutospacing="0" w:line="360" w:lineRule="exact"/>
              <w:rPr>
                <w:rFonts w:ascii="標楷體" w:eastAsia="標楷體" w:hAnsi="標楷體"/>
                <w:color w:val="000000"/>
                <w:kern w:val="2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3"/>
              </w:rPr>
              <w:t>參賽作品不論入選與否均不退件，同一參賽者得獎作品以一篇為限。</w:t>
            </w:r>
          </w:p>
          <w:p w:rsidR="00622565" w:rsidRPr="00130FC3" w:rsidRDefault="00622565" w:rsidP="005B039C">
            <w:pPr>
              <w:pStyle w:val="Web"/>
              <w:widowControl w:val="0"/>
              <w:numPr>
                <w:ilvl w:val="0"/>
                <w:numId w:val="8"/>
              </w:numPr>
              <w:spacing w:before="0" w:beforeAutospacing="0" w:after="0" w:afterAutospacing="0" w:line="360" w:lineRule="exact"/>
              <w:rPr>
                <w:rFonts w:ascii="標楷體" w:eastAsia="標楷體" w:hAnsi="標楷體"/>
                <w:color w:val="000000"/>
                <w:kern w:val="2"/>
                <w:szCs w:val="23"/>
              </w:rPr>
            </w:pPr>
            <w:r w:rsidRPr="000C36AD">
              <w:rPr>
                <w:rFonts w:ascii="標楷體" w:eastAsia="標楷體" w:hAnsi="標楷體"/>
                <w:color w:val="000000"/>
                <w:szCs w:val="23"/>
              </w:rPr>
              <w:t>如遇報名表填寫不完整、作品規格及參賽資格不符或檔案格式不完整以致無法讀取，而影響資格或評選結果，辦</w:t>
            </w:r>
            <w:r w:rsidRPr="000C36AD">
              <w:rPr>
                <w:rFonts w:ascii="標楷體" w:eastAsia="標楷體" w:hAnsi="標楷體" w:hint="eastAsia"/>
                <w:color w:val="000000"/>
                <w:szCs w:val="23"/>
              </w:rPr>
              <w:t>理</w:t>
            </w:r>
            <w:r w:rsidRPr="000C36AD">
              <w:rPr>
                <w:rFonts w:ascii="標楷體" w:eastAsia="標楷體" w:hAnsi="標楷體"/>
                <w:color w:val="000000"/>
                <w:szCs w:val="23"/>
              </w:rPr>
              <w:t>單位將以棄權論，並不另行通知。</w:t>
            </w:r>
          </w:p>
          <w:p w:rsidR="00622565" w:rsidRPr="00A66E0E" w:rsidRDefault="00130FC3" w:rsidP="00130FC3">
            <w:pPr>
              <w:pStyle w:val="Web"/>
              <w:widowControl w:val="0"/>
              <w:numPr>
                <w:ilvl w:val="0"/>
                <w:numId w:val="8"/>
              </w:numPr>
              <w:snapToGrid w:val="0"/>
              <w:spacing w:before="0" w:beforeAutospacing="0" w:after="0" w:afterAutospacing="0" w:line="0" w:lineRule="atLeast"/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</w:pPr>
            <w:r w:rsidRPr="001456EF">
              <w:rPr>
                <w:rFonts w:ascii="標楷體" w:eastAsia="標楷體" w:hAnsi="標楷體" w:hint="eastAsia"/>
                <w:szCs w:val="23"/>
              </w:rPr>
              <w:t>【馬偕紀念醫院10</w:t>
            </w:r>
            <w:r w:rsidR="001E6BFD">
              <w:rPr>
                <w:rFonts w:ascii="標楷體" w:eastAsia="標楷體" w:hAnsi="標楷體" w:hint="eastAsia"/>
                <w:szCs w:val="23"/>
              </w:rPr>
              <w:t>6</w:t>
            </w:r>
            <w:r w:rsidRPr="001456EF">
              <w:rPr>
                <w:rFonts w:ascii="標楷體" w:eastAsia="標楷體" w:hAnsi="標楷體" w:hint="eastAsia"/>
                <w:szCs w:val="23"/>
              </w:rPr>
              <w:t>年度「病人安全我會應」</w:t>
            </w:r>
            <w:r w:rsidR="001E6BFD">
              <w:rPr>
                <w:rFonts w:ascii="標楷體" w:eastAsia="標楷體" w:hAnsi="標楷體" w:hint="eastAsia"/>
                <w:szCs w:val="23"/>
              </w:rPr>
              <w:t>醫病溝通</w:t>
            </w:r>
            <w:r w:rsidRPr="001456EF">
              <w:rPr>
                <w:rFonts w:ascii="標楷體" w:eastAsia="標楷體" w:hAnsi="標楷體" w:hint="eastAsia"/>
                <w:szCs w:val="23"/>
              </w:rPr>
              <w:t>創意標語設計活動辦法】</w:t>
            </w:r>
            <w:r w:rsidR="00622565" w:rsidRPr="00622565">
              <w:rPr>
                <w:rFonts w:ascii="標楷體" w:eastAsia="標楷體" w:hAnsi="標楷體" w:hint="eastAsia"/>
                <w:color w:val="000000"/>
                <w:szCs w:val="23"/>
              </w:rPr>
              <w:t>如有未盡事宜，得隨時修訂補充。</w:t>
            </w:r>
          </w:p>
          <w:p w:rsidR="00A66E0E" w:rsidRPr="00622565" w:rsidRDefault="00A66E0E" w:rsidP="00A66E0E">
            <w:pPr>
              <w:pStyle w:val="Web"/>
              <w:widowControl w:val="0"/>
              <w:snapToGrid w:val="0"/>
              <w:spacing w:before="0" w:beforeAutospacing="0" w:after="0" w:afterAutospacing="0" w:line="0" w:lineRule="atLeast"/>
              <w:ind w:left="360"/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</w:pPr>
          </w:p>
          <w:p w:rsidR="00622565" w:rsidRPr="000C36AD" w:rsidRDefault="00622565" w:rsidP="005B039C">
            <w:pPr>
              <w:pStyle w:val="Web"/>
              <w:widowControl w:val="0"/>
              <w:snapToGrid w:val="0"/>
              <w:spacing w:before="0" w:beforeAutospacing="0" w:after="0" w:afterAutospacing="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36AD">
              <w:rPr>
                <w:rFonts w:ascii="標楷體" w:eastAsia="標楷體" w:hAnsi="標楷體" w:hint="eastAsia"/>
                <w:color w:val="000000"/>
                <w:szCs w:val="23"/>
              </w:rPr>
              <w:t xml:space="preserve">參加者同意簽名：                                   日期：   </w:t>
            </w:r>
            <w:r>
              <w:rPr>
                <w:rFonts w:ascii="標楷體" w:eastAsia="標楷體" w:hAnsi="標楷體" w:hint="eastAsia"/>
                <w:color w:val="000000"/>
                <w:szCs w:val="23"/>
              </w:rPr>
              <w:t xml:space="preserve"> </w:t>
            </w:r>
            <w:r w:rsidRPr="000C36AD">
              <w:rPr>
                <w:rFonts w:ascii="標楷體" w:eastAsia="標楷體" w:hAnsi="標楷體" w:hint="eastAsia"/>
                <w:color w:val="000000"/>
                <w:szCs w:val="23"/>
              </w:rPr>
              <w:t xml:space="preserve">年 </w:t>
            </w:r>
            <w:r>
              <w:rPr>
                <w:rFonts w:ascii="標楷體" w:eastAsia="標楷體" w:hAnsi="標楷體" w:hint="eastAsia"/>
                <w:color w:val="000000"/>
                <w:szCs w:val="23"/>
              </w:rPr>
              <w:t xml:space="preserve">  </w:t>
            </w:r>
            <w:r w:rsidRPr="000C36AD">
              <w:rPr>
                <w:rFonts w:ascii="標楷體" w:eastAsia="標楷體" w:hAnsi="標楷體" w:hint="eastAsia"/>
                <w:color w:val="000000"/>
                <w:szCs w:val="23"/>
              </w:rPr>
              <w:t xml:space="preserve"> 月   日</w:t>
            </w:r>
          </w:p>
        </w:tc>
      </w:tr>
    </w:tbl>
    <w:p w:rsidR="00335F88" w:rsidRPr="00622565" w:rsidRDefault="003F671C" w:rsidP="008716F7">
      <w:pPr>
        <w:rPr>
          <w:rFonts w:eastAsia="標楷體"/>
          <w:b/>
          <w:sz w:val="28"/>
          <w:szCs w:val="28"/>
        </w:rPr>
      </w:pPr>
      <w:r w:rsidRPr="008716F7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4CC5CF" wp14:editId="104D4A34">
                <wp:simplePos x="0" y="0"/>
                <wp:positionH relativeFrom="column">
                  <wp:posOffset>5268595</wp:posOffset>
                </wp:positionH>
                <wp:positionV relativeFrom="paragraph">
                  <wp:posOffset>-8129905</wp:posOffset>
                </wp:positionV>
                <wp:extent cx="819150" cy="2762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6F7" w:rsidRDefault="008716F7" w:rsidP="003F671C">
                            <w:pPr>
                              <w:spacing w:line="280" w:lineRule="exact"/>
                              <w:jc w:val="center"/>
                            </w:pPr>
                            <w:r w:rsidRPr="008716F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C5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4.85pt;margin-top:-640.15pt;width:64.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">
                <v:textbox>
                  <w:txbxContent>
                    <w:p w:rsidR="008716F7" w:rsidRDefault="008716F7" w:rsidP="003F671C">
                      <w:pPr>
                        <w:spacing w:line="280" w:lineRule="exact"/>
                        <w:jc w:val="center"/>
                      </w:pPr>
                      <w:r w:rsidRPr="008716F7">
                        <w:rPr>
                          <w:rFonts w:eastAsia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35F88" w:rsidRPr="00622565" w:rsidSect="006225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355" w:rsidRDefault="008D2355" w:rsidP="008D2355">
      <w:r>
        <w:separator/>
      </w:r>
    </w:p>
  </w:endnote>
  <w:endnote w:type="continuationSeparator" w:id="0">
    <w:p w:rsidR="008D2355" w:rsidRDefault="008D2355" w:rsidP="008D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355" w:rsidRDefault="008D2355" w:rsidP="008D2355">
      <w:r>
        <w:separator/>
      </w:r>
    </w:p>
  </w:footnote>
  <w:footnote w:type="continuationSeparator" w:id="0">
    <w:p w:rsidR="008D2355" w:rsidRDefault="008D2355" w:rsidP="008D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EE"/>
    <w:multiLevelType w:val="multilevel"/>
    <w:tmpl w:val="1AA6B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914A3F"/>
    <w:multiLevelType w:val="hybridMultilevel"/>
    <w:tmpl w:val="37BECCE8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sz w:val="22"/>
        <w:szCs w:val="22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22"/>
        <w:szCs w:val="22"/>
        <w:lang w:val="en-US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">
    <w:nsid w:val="100242E6"/>
    <w:multiLevelType w:val="hybridMultilevel"/>
    <w:tmpl w:val="65E8E3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4B0B79"/>
    <w:multiLevelType w:val="hybridMultilevel"/>
    <w:tmpl w:val="8F3EBB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264904"/>
    <w:multiLevelType w:val="multilevel"/>
    <w:tmpl w:val="B54EF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9EC4DA9"/>
    <w:multiLevelType w:val="hybridMultilevel"/>
    <w:tmpl w:val="166227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3AF5DE5"/>
    <w:multiLevelType w:val="hybridMultilevel"/>
    <w:tmpl w:val="CC460F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A936B0"/>
    <w:multiLevelType w:val="hybridMultilevel"/>
    <w:tmpl w:val="6BCC0C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C1648CE"/>
    <w:multiLevelType w:val="hybridMultilevel"/>
    <w:tmpl w:val="7AE659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0E"/>
    <w:rsid w:val="000974EB"/>
    <w:rsid w:val="000C36AD"/>
    <w:rsid w:val="00130FC3"/>
    <w:rsid w:val="001456EF"/>
    <w:rsid w:val="001D5461"/>
    <w:rsid w:val="001E5071"/>
    <w:rsid w:val="001E6BFD"/>
    <w:rsid w:val="00203AF4"/>
    <w:rsid w:val="00326D0B"/>
    <w:rsid w:val="00331170"/>
    <w:rsid w:val="00335F88"/>
    <w:rsid w:val="003F60A6"/>
    <w:rsid w:val="003F671C"/>
    <w:rsid w:val="004149D2"/>
    <w:rsid w:val="00461F42"/>
    <w:rsid w:val="004903D2"/>
    <w:rsid w:val="004D0BDD"/>
    <w:rsid w:val="004F174F"/>
    <w:rsid w:val="00543DCE"/>
    <w:rsid w:val="00622565"/>
    <w:rsid w:val="006544CD"/>
    <w:rsid w:val="00697998"/>
    <w:rsid w:val="006D22BD"/>
    <w:rsid w:val="00727577"/>
    <w:rsid w:val="00774D17"/>
    <w:rsid w:val="00800568"/>
    <w:rsid w:val="00807A4A"/>
    <w:rsid w:val="0084241B"/>
    <w:rsid w:val="008716F7"/>
    <w:rsid w:val="008D2355"/>
    <w:rsid w:val="008F692D"/>
    <w:rsid w:val="009426E5"/>
    <w:rsid w:val="0094612A"/>
    <w:rsid w:val="00954A47"/>
    <w:rsid w:val="00967013"/>
    <w:rsid w:val="00A00A34"/>
    <w:rsid w:val="00A66E0E"/>
    <w:rsid w:val="00AA1EC4"/>
    <w:rsid w:val="00AE4615"/>
    <w:rsid w:val="00AE4D52"/>
    <w:rsid w:val="00B34157"/>
    <w:rsid w:val="00BB51C7"/>
    <w:rsid w:val="00C63594"/>
    <w:rsid w:val="00C67375"/>
    <w:rsid w:val="00C86DAA"/>
    <w:rsid w:val="00C93E13"/>
    <w:rsid w:val="00D06BE6"/>
    <w:rsid w:val="00DE3DA6"/>
    <w:rsid w:val="00DE4481"/>
    <w:rsid w:val="00DF122A"/>
    <w:rsid w:val="00DF5285"/>
    <w:rsid w:val="00E03742"/>
    <w:rsid w:val="00E3320A"/>
    <w:rsid w:val="00E804FC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821D9A89-32DC-4436-9EDF-7C03A49A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F88"/>
    <w:pPr>
      <w:ind w:leftChars="200" w:left="480"/>
    </w:pPr>
  </w:style>
  <w:style w:type="paragraph" w:styleId="Web">
    <w:name w:val="Normal (Web)"/>
    <w:basedOn w:val="a"/>
    <w:unhideWhenUsed/>
    <w:rsid w:val="006979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D2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23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2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23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6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6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424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劉俐伶</dc:creator>
  <cp:keywords/>
  <dc:description/>
  <cp:lastModifiedBy>陳詩勻</cp:lastModifiedBy>
  <cp:revision>2</cp:revision>
  <cp:lastPrinted>2015-08-31T05:10:00Z</cp:lastPrinted>
  <dcterms:created xsi:type="dcterms:W3CDTF">2017-08-21T03:50:00Z</dcterms:created>
  <dcterms:modified xsi:type="dcterms:W3CDTF">2017-08-21T03:50:00Z</dcterms:modified>
</cp:coreProperties>
</file>