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9E" w:rsidRDefault="00B3379E" w:rsidP="0069226F">
      <w:pPr>
        <w:widowControl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274320</wp:posOffset>
            </wp:positionV>
            <wp:extent cx="1703070" cy="45720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79E" w:rsidRDefault="0069226F" w:rsidP="0069226F">
      <w:pPr>
        <w:widowControl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 w:rsidRPr="00224C66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腎臟超音波檢查須知</w:t>
      </w:r>
    </w:p>
    <w:p w:rsidR="00224C66" w:rsidRPr="00224C66" w:rsidRDefault="00B212E3" w:rsidP="0069226F">
      <w:pPr>
        <w:widowControl/>
        <w:jc w:val="center"/>
        <w:rPr>
          <w:rFonts w:ascii="微軟正黑體" w:eastAsia="微軟正黑體" w:hAnsi="微軟正黑體" w:cs="Arial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pt;margin-top:1.35pt;width:83.75pt;height:38.85pt;z-index:-251658240;mso-width-relative:margin;mso-height-relative:margin" stroked="f">
            <v:textbox>
              <w:txbxContent>
                <w:p w:rsidR="00E030D5" w:rsidRPr="00743317" w:rsidRDefault="00630247" w:rsidP="00E030D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E030D5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E030D5" w:rsidRPr="0074331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E030D5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E030D5" w:rsidRPr="00743317" w:rsidRDefault="00630247" w:rsidP="00E030D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E030D5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E030D5" w:rsidRPr="0074331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E030D5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CD6912" w:rsidRPr="00743317" w:rsidRDefault="00630247" w:rsidP="00CD6912">
                  <w:pPr>
                    <w:pStyle w:val="a8"/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CD6912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CD6912" w:rsidRPr="0074331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CD6912" w:rsidRPr="0074331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CD6912" w:rsidRPr="00743317" w:rsidRDefault="00CD6912" w:rsidP="00E030D5">
                  <w:pPr>
                    <w:spacing w:line="200" w:lineRule="exac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  <w:p w:rsidR="006B4A90" w:rsidRPr="00E030D5" w:rsidRDefault="006B4A90" w:rsidP="00E030D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9226F" w:rsidRPr="00224C66" w:rsidRDefault="0069226F" w:rsidP="006B4A90">
      <w:pPr>
        <w:widowControl/>
        <w:spacing w:line="400" w:lineRule="exact"/>
        <w:ind w:firstLineChars="59" w:firstLine="165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一、目的</w:t>
      </w:r>
    </w:p>
    <w:p w:rsidR="00224C66" w:rsidRDefault="0069226F" w:rsidP="00224C66">
      <w:pPr>
        <w:widowControl/>
        <w:spacing w:line="400" w:lineRule="exact"/>
        <w:ind w:leftChars="50" w:left="120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評估腎臟大小、腎囊腫先天異常或後天結構異常疾病，腎上腺腫瘤、腎臟腫瘤、</w:t>
      </w:r>
    </w:p>
    <w:p w:rsidR="0069226F" w:rsidRPr="00224C66" w:rsidRDefault="0069226F" w:rsidP="00224C66">
      <w:pPr>
        <w:widowControl/>
        <w:spacing w:line="400" w:lineRule="exact"/>
        <w:ind w:leftChars="50" w:left="120"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腎臟結石、腎水腫、腎臟血流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組織有無異常結構及病變。</w:t>
      </w:r>
    </w:p>
    <w:p w:rsidR="0069226F" w:rsidRPr="00224C66" w:rsidRDefault="0069226F" w:rsidP="0069226F">
      <w:pPr>
        <w:widowControl/>
        <w:spacing w:line="400" w:lineRule="exact"/>
        <w:ind w:left="42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69226F" w:rsidRPr="00224C66" w:rsidRDefault="0069226F" w:rsidP="0069226F">
      <w:pPr>
        <w:ind w:left="142" w:firstLine="38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二、檢查前準備</w:t>
      </w:r>
    </w:p>
    <w:p w:rsidR="0069226F" w:rsidRPr="00224C66" w:rsidRDefault="0069226F" w:rsidP="0069226F">
      <w:pPr>
        <w:spacing w:line="400" w:lineRule="exact"/>
        <w:ind w:leftChars="58" w:left="139" w:firstLineChars="150" w:firstLine="42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1.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檢查當天請攜帶「檢查批價單、健保卡」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及可供辨認之身分證件。</w:t>
      </w:r>
    </w:p>
    <w:p w:rsidR="0069226F" w:rsidRPr="00224C66" w:rsidRDefault="0069226F" w:rsidP="0069226F">
      <w:pPr>
        <w:widowControl/>
        <w:spacing w:line="400" w:lineRule="exact"/>
        <w:ind w:leftChars="115" w:left="276" w:firstLineChars="100" w:firstLine="28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2.檢查當日請依所安排時間準時到達，以免影響權益與拖延其他受檢者檢查</w:t>
      </w:r>
    </w:p>
    <w:p w:rsidR="0069226F" w:rsidRPr="00224C66" w:rsidRDefault="0069226F" w:rsidP="0069226F">
      <w:pPr>
        <w:widowControl/>
        <w:spacing w:line="400" w:lineRule="exact"/>
        <w:ind w:leftChars="115" w:left="276"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時間</w:t>
      </w:r>
      <w:r w:rsidRPr="00224C66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,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不克前來請先電話告知，將另安排檢查時段。</w:t>
      </w:r>
    </w:p>
    <w:p w:rsidR="0069226F" w:rsidRPr="00224C66" w:rsidRDefault="0069226F" w:rsidP="00224C66">
      <w:pPr>
        <w:spacing w:line="400" w:lineRule="exact"/>
        <w:ind w:leftChars="225" w:left="540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3.檢查當天請穿兩截式寬鬆衣服，女性病人勿穿著連身洋裝或緊身內衣。</w:t>
      </w:r>
      <w:r w:rsidRPr="00224C66">
        <w:rPr>
          <w:rFonts w:ascii="微軟正黑體" w:eastAsia="微軟正黑體" w:hAnsi="微軟正黑體"/>
          <w:sz w:val="28"/>
          <w:szCs w:val="28"/>
        </w:rPr>
        <w:br/>
      </w:r>
      <w:r w:rsidRPr="00224C66">
        <w:rPr>
          <w:rFonts w:ascii="微軟正黑體" w:eastAsia="微軟正黑體" w:hAnsi="微軟正黑體" w:hint="eastAsia"/>
          <w:sz w:val="28"/>
          <w:szCs w:val="28"/>
        </w:rPr>
        <w:t>4.此項檢查可以進食。</w:t>
      </w:r>
    </w:p>
    <w:p w:rsidR="0069226F" w:rsidRPr="00224C66" w:rsidRDefault="0069226F" w:rsidP="0069226F">
      <w:pPr>
        <w:spacing w:line="400" w:lineRule="exact"/>
        <w:ind w:leftChars="176" w:left="423" w:hanging="1"/>
        <w:rPr>
          <w:rFonts w:ascii="微軟正黑體" w:eastAsia="微軟正黑體" w:hAnsi="微軟正黑體"/>
          <w:sz w:val="28"/>
          <w:szCs w:val="28"/>
        </w:rPr>
      </w:pPr>
    </w:p>
    <w:p w:rsidR="0069226F" w:rsidRPr="00224C66" w:rsidRDefault="0069226F" w:rsidP="0069226F">
      <w:pPr>
        <w:spacing w:line="400" w:lineRule="exact"/>
        <w:ind w:firstLineChars="59" w:firstLine="165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三、檢查中注意事項</w:t>
      </w:r>
    </w:p>
    <w:p w:rsidR="0069226F" w:rsidRPr="00224C66" w:rsidRDefault="0069226F" w:rsidP="00224C66">
      <w:pPr>
        <w:spacing w:line="400" w:lineRule="exact"/>
        <w:ind w:left="142" w:firstLineChars="150" w:firstLine="420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1.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受檢者採俯臥或側臥姿勢，拉起上衣，露出腰及腹部</w:t>
      </w:r>
    </w:p>
    <w:p w:rsidR="0069226F" w:rsidRPr="00224C66" w:rsidRDefault="0069226F" w:rsidP="00224C66">
      <w:pPr>
        <w:spacing w:line="400" w:lineRule="exact"/>
        <w:ind w:left="142" w:firstLineChars="150" w:firstLine="42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/>
          <w:sz w:val="28"/>
          <w:szCs w:val="28"/>
        </w:rPr>
        <w:t>2.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依照醫師檢查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過程中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配合深呼吸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並稍摒住呼吸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憋氣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數次。</w:t>
      </w:r>
    </w:p>
    <w:p w:rsidR="0069226F" w:rsidRPr="00224C66" w:rsidRDefault="0069226F" w:rsidP="00224C66">
      <w:pPr>
        <w:widowControl/>
        <w:spacing w:line="400" w:lineRule="exact"/>
        <w:ind w:firstLineChars="227" w:firstLine="63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224C66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3.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檢查時間約需</w:t>
      </w:r>
      <w:r w:rsidRPr="00224C66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5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～</w:t>
      </w:r>
      <w:r w:rsidRPr="00224C66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15 </w:t>
      </w:r>
      <w:r w:rsidRPr="00224C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分鐘。</w:t>
      </w:r>
    </w:p>
    <w:p w:rsidR="0069226F" w:rsidRPr="00224C66" w:rsidRDefault="0069226F" w:rsidP="0069226F">
      <w:pPr>
        <w:widowControl/>
        <w:spacing w:line="400" w:lineRule="exact"/>
        <w:ind w:firstLineChars="177" w:firstLine="49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69226F" w:rsidRPr="00224C66" w:rsidRDefault="0069226F" w:rsidP="0069226F">
      <w:pPr>
        <w:spacing w:line="400" w:lineRule="exact"/>
        <w:ind w:left="142" w:firstLine="38"/>
        <w:rPr>
          <w:rFonts w:ascii="微軟正黑體" w:eastAsia="微軟正黑體" w:hAnsi="微軟正黑體"/>
          <w:sz w:val="28"/>
          <w:szCs w:val="28"/>
        </w:rPr>
      </w:pPr>
      <w:r w:rsidRPr="00224C66">
        <w:rPr>
          <w:rFonts w:ascii="微軟正黑體" w:eastAsia="微軟正黑體" w:hAnsi="微軟正黑體" w:hint="eastAsia"/>
          <w:sz w:val="28"/>
          <w:szCs w:val="28"/>
        </w:rPr>
        <w:t>四</w:t>
      </w:r>
      <w:r w:rsidRPr="00224C66">
        <w:rPr>
          <w:rFonts w:ascii="微軟正黑體" w:eastAsia="微軟正黑體" w:hAnsi="微軟正黑體"/>
          <w:sz w:val="28"/>
          <w:szCs w:val="28"/>
        </w:rPr>
        <w:t>.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檢查後衛教指導</w:t>
      </w:r>
      <w:r w:rsidRPr="00224C66">
        <w:rPr>
          <w:rFonts w:ascii="微軟正黑體" w:eastAsia="微軟正黑體" w:hAnsi="微軟正黑體"/>
          <w:sz w:val="28"/>
          <w:szCs w:val="28"/>
        </w:rPr>
        <w:br/>
      </w:r>
      <w:r w:rsidRPr="00224C66">
        <w:rPr>
          <w:rFonts w:ascii="微軟正黑體" w:eastAsia="微軟正黑體" w:hAnsi="微軟正黑體" w:hint="eastAsia"/>
          <w:sz w:val="28"/>
          <w:szCs w:val="28"/>
        </w:rPr>
        <w:t>拿健保卡</w:t>
      </w:r>
      <w:r w:rsidR="00224C66">
        <w:rPr>
          <w:rFonts w:ascii="微軟正黑體" w:eastAsia="微軟正黑體" w:hAnsi="微軟正黑體" w:hint="eastAsia"/>
          <w:sz w:val="28"/>
          <w:szCs w:val="28"/>
        </w:rPr>
        <w:t>至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診間</w:t>
      </w:r>
      <w:r w:rsidR="00224C66">
        <w:rPr>
          <w:rFonts w:ascii="微軟正黑體" w:eastAsia="微軟正黑體" w:hAnsi="微軟正黑體" w:hint="eastAsia"/>
          <w:sz w:val="28"/>
          <w:szCs w:val="28"/>
        </w:rPr>
        <w:t>數位報到機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插卡報到</w:t>
      </w:r>
      <w:r w:rsidRPr="00224C66">
        <w:rPr>
          <w:rFonts w:ascii="微軟正黑體" w:eastAsia="微軟正黑體" w:hAnsi="微軟正黑體"/>
          <w:sz w:val="28"/>
          <w:szCs w:val="28"/>
        </w:rPr>
        <w:t>,</w:t>
      </w:r>
      <w:r w:rsidRPr="00224C66">
        <w:rPr>
          <w:rFonts w:ascii="微軟正黑體" w:eastAsia="微軟正黑體" w:hAnsi="微軟正黑體" w:hint="eastAsia"/>
          <w:sz w:val="28"/>
          <w:szCs w:val="28"/>
        </w:rPr>
        <w:t>看檢查報告。</w:t>
      </w:r>
    </w:p>
    <w:p w:rsidR="0069226F" w:rsidRPr="00224C66" w:rsidRDefault="0069226F" w:rsidP="0069226F">
      <w:pPr>
        <w:spacing w:line="400" w:lineRule="exact"/>
        <w:ind w:left="142" w:firstLine="38"/>
        <w:rPr>
          <w:rFonts w:ascii="微軟正黑體" w:eastAsia="微軟正黑體" w:hAnsi="微軟正黑體"/>
          <w:sz w:val="28"/>
          <w:szCs w:val="28"/>
        </w:rPr>
      </w:pPr>
    </w:p>
    <w:p w:rsidR="006B4A90" w:rsidRDefault="006B4A90">
      <w:pPr>
        <w:rPr>
          <w:rFonts w:ascii="微軟正黑體" w:eastAsia="微軟正黑體" w:hAnsi="微軟正黑體"/>
          <w:b/>
          <w:sz w:val="28"/>
          <w:szCs w:val="28"/>
        </w:rPr>
      </w:pPr>
    </w:p>
    <w:p w:rsidR="00224C66" w:rsidRPr="00224C66" w:rsidRDefault="00224C66">
      <w:pPr>
        <w:rPr>
          <w:rFonts w:ascii="微軟正黑體" w:eastAsia="微軟正黑體" w:hAnsi="微軟正黑體"/>
          <w:sz w:val="28"/>
          <w:szCs w:val="28"/>
        </w:rPr>
      </w:pPr>
    </w:p>
    <w:p w:rsidR="007B0C45" w:rsidRDefault="007B0C45" w:rsidP="007B0C4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如有疑問請於上班期間電洽 淡水院區 (02)28094661轉分機2970</w:t>
      </w:r>
    </w:p>
    <w:p w:rsidR="006B4A90" w:rsidRPr="00224C66" w:rsidRDefault="006B4A90" w:rsidP="00630247">
      <w:pPr>
        <w:ind w:firstLineChars="2150" w:firstLine="6020"/>
        <w:rPr>
          <w:rFonts w:ascii="微軟正黑體" w:eastAsia="微軟正黑體" w:hAnsi="微軟正黑體"/>
          <w:b/>
          <w:sz w:val="28"/>
          <w:szCs w:val="28"/>
        </w:rPr>
      </w:pPr>
      <w:r w:rsidRPr="00224C66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  <w:bookmarkStart w:id="0" w:name="_GoBack"/>
      <w:bookmarkEnd w:id="0"/>
    </w:p>
    <w:sectPr w:rsidR="006B4A90" w:rsidRPr="00224C66" w:rsidSect="00224C6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E3" w:rsidRDefault="00B212E3" w:rsidP="006B4A90">
      <w:r>
        <w:separator/>
      </w:r>
    </w:p>
  </w:endnote>
  <w:endnote w:type="continuationSeparator" w:id="0">
    <w:p w:rsidR="00B212E3" w:rsidRDefault="00B212E3" w:rsidP="006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0"/>
      <w:gridCol w:w="1003"/>
      <w:gridCol w:w="1380"/>
      <w:gridCol w:w="720"/>
      <w:gridCol w:w="779"/>
    </w:tblGrid>
    <w:tr w:rsidR="00DF0B5D" w:rsidTr="00706BCF">
      <w:trPr>
        <w:cantSplit/>
        <w:trHeight w:val="347"/>
        <w:jc w:val="center"/>
      </w:trPr>
      <w:tc>
        <w:tcPr>
          <w:tcW w:w="4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頁次</w:t>
          </w:r>
        </w:p>
      </w:tc>
    </w:tr>
    <w:tr w:rsidR="00706BCF" w:rsidRPr="00706BCF" w:rsidTr="00706BCF">
      <w:trPr>
        <w:cantSplit/>
        <w:trHeight w:val="347"/>
        <w:jc w:val="center"/>
      </w:trPr>
      <w:tc>
        <w:tcPr>
          <w:tcW w:w="4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Pr="00706BCF" w:rsidRDefault="00587FE4" w:rsidP="00706BCF">
          <w:pPr>
            <w:jc w:val="center"/>
            <w:rPr>
              <w:rFonts w:ascii="微軟正黑體" w:eastAsia="微軟正黑體" w:hAnsi="微軟正黑體" w:cs="新細明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sz w:val="22"/>
              <w:szCs w:val="22"/>
            </w:rPr>
            <w:t>MMH-</w:t>
          </w:r>
          <w:r>
            <w:rPr>
              <w:rFonts w:ascii="微軟正黑體" w:eastAsia="微軟正黑體" w:hAnsi="微軟正黑體"/>
              <w:sz w:val="22"/>
              <w:szCs w:val="22"/>
            </w:rPr>
            <w:t>PHY</w:t>
          </w:r>
          <w:r w:rsidR="00AD65D4" w:rsidRPr="00706BCF">
            <w:rPr>
              <w:rFonts w:ascii="微軟正黑體" w:eastAsia="微軟正黑體" w:hAnsi="微軟正黑體" w:hint="eastAsia"/>
              <w:sz w:val="22"/>
              <w:szCs w:val="22"/>
            </w:rPr>
            <w:t>-</w:t>
          </w:r>
          <w:r>
            <w:rPr>
              <w:rFonts w:ascii="微軟正黑體" w:eastAsia="微軟正黑體" w:hAnsi="微軟正黑體"/>
              <w:sz w:val="22"/>
              <w:szCs w:val="22"/>
            </w:rPr>
            <w:t>TS-</w:t>
          </w:r>
          <w:r w:rsidR="00AD65D4" w:rsidRPr="00706BCF">
            <w:rPr>
              <w:rFonts w:ascii="微軟正黑體" w:eastAsia="微軟正黑體" w:hAnsi="微軟正黑體" w:hint="eastAsia"/>
              <w:sz w:val="22"/>
              <w:szCs w:val="22"/>
            </w:rPr>
            <w:t>3916-001腎臟超音波檢查須知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Pr="00706BCF" w:rsidRDefault="00DF0B5D" w:rsidP="00706BCF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 w:rsidRPr="00706BCF">
            <w:rPr>
              <w:rFonts w:ascii="微軟正黑體" w:eastAsia="微軟正黑體" w:hAnsi="微軟正黑體" w:hint="eastAsia"/>
              <w:sz w:val="22"/>
              <w:szCs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Pr="00706BCF" w:rsidRDefault="00630247" w:rsidP="00706BCF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sz w:val="22"/>
              <w:szCs w:val="22"/>
            </w:rPr>
            <w:t>3</w:t>
          </w:r>
          <w:r w:rsidR="00DF0B5D" w:rsidRPr="00706BCF">
            <w:rPr>
              <w:rFonts w:ascii="微軟正黑體" w:eastAsia="微軟正黑體" w:hAnsi="微軟正黑體" w:hint="eastAsia"/>
              <w:sz w:val="22"/>
              <w:szCs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Pr="00706BCF" w:rsidRDefault="00630247" w:rsidP="00706BCF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sz w:val="22"/>
              <w:szCs w:val="22"/>
            </w:rPr>
            <w:t>0</w:t>
          </w:r>
          <w:r>
            <w:rPr>
              <w:rFonts w:ascii="微軟正黑體" w:eastAsia="微軟正黑體" w:hAnsi="微軟正黑體"/>
              <w:sz w:val="22"/>
              <w:szCs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0B5D" w:rsidRPr="00706BCF" w:rsidRDefault="00D74C88" w:rsidP="00706BCF">
          <w:pPr>
            <w:spacing w:line="220" w:lineRule="exact"/>
            <w:jc w:val="center"/>
            <w:rPr>
              <w:rStyle w:val="a7"/>
              <w:rFonts w:ascii="微軟正黑體" w:eastAsia="微軟正黑體" w:hAnsi="微軟正黑體"/>
              <w:sz w:val="22"/>
            </w:rPr>
          </w:pP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begin"/>
          </w:r>
          <w:r w:rsidR="00DF0B5D"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instrText xml:space="preserve"> PAGE </w:instrText>
          </w: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separate"/>
          </w:r>
          <w:r w:rsidR="00B212E3">
            <w:rPr>
              <w:rStyle w:val="a7"/>
              <w:rFonts w:ascii="微軟正黑體" w:eastAsia="微軟正黑體" w:hAnsi="微軟正黑體"/>
              <w:noProof/>
              <w:sz w:val="22"/>
              <w:szCs w:val="22"/>
            </w:rPr>
            <w:t>1</w:t>
          </w: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end"/>
          </w:r>
          <w:r w:rsidR="00DF0B5D" w:rsidRPr="00706BCF">
            <w:rPr>
              <w:rFonts w:ascii="微軟正黑體" w:eastAsia="微軟正黑體" w:hAnsi="微軟正黑體" w:hint="eastAsia"/>
              <w:sz w:val="22"/>
              <w:szCs w:val="22"/>
            </w:rPr>
            <w:t>/</w:t>
          </w: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begin"/>
          </w:r>
          <w:r w:rsidR="00DF0B5D"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instrText xml:space="preserve"> NUMPAGES </w:instrText>
          </w: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separate"/>
          </w:r>
          <w:r w:rsidR="00B212E3">
            <w:rPr>
              <w:rStyle w:val="a7"/>
              <w:rFonts w:ascii="微軟正黑體" w:eastAsia="微軟正黑體" w:hAnsi="微軟正黑體"/>
              <w:noProof/>
              <w:sz w:val="22"/>
              <w:szCs w:val="22"/>
            </w:rPr>
            <w:t>1</w:t>
          </w:r>
          <w:r w:rsidRPr="00706BCF">
            <w:rPr>
              <w:rStyle w:val="a7"/>
              <w:rFonts w:ascii="微軟正黑體" w:eastAsia="微軟正黑體" w:hAnsi="微軟正黑體" w:hint="eastAsia"/>
              <w:sz w:val="22"/>
              <w:szCs w:val="22"/>
            </w:rPr>
            <w:fldChar w:fldCharType="end"/>
          </w:r>
        </w:p>
      </w:tc>
    </w:tr>
  </w:tbl>
  <w:p w:rsidR="00DF0B5D" w:rsidRPr="00706BCF" w:rsidRDefault="00DF0B5D" w:rsidP="00706B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E3" w:rsidRDefault="00B212E3" w:rsidP="006B4A90">
      <w:r>
        <w:separator/>
      </w:r>
    </w:p>
  </w:footnote>
  <w:footnote w:type="continuationSeparator" w:id="0">
    <w:p w:rsidR="00B212E3" w:rsidRDefault="00B212E3" w:rsidP="006B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26F"/>
    <w:rsid w:val="000D37FF"/>
    <w:rsid w:val="001942DC"/>
    <w:rsid w:val="001C44C5"/>
    <w:rsid w:val="001F7318"/>
    <w:rsid w:val="00224C66"/>
    <w:rsid w:val="00320C1E"/>
    <w:rsid w:val="00496078"/>
    <w:rsid w:val="00573C65"/>
    <w:rsid w:val="00587FE4"/>
    <w:rsid w:val="00630247"/>
    <w:rsid w:val="0063641F"/>
    <w:rsid w:val="0069226F"/>
    <w:rsid w:val="006B4A90"/>
    <w:rsid w:val="00706BCF"/>
    <w:rsid w:val="00743317"/>
    <w:rsid w:val="00752288"/>
    <w:rsid w:val="007B0C45"/>
    <w:rsid w:val="009F7860"/>
    <w:rsid w:val="00AD65D4"/>
    <w:rsid w:val="00B212E3"/>
    <w:rsid w:val="00B24234"/>
    <w:rsid w:val="00B310E8"/>
    <w:rsid w:val="00B3379E"/>
    <w:rsid w:val="00BE6394"/>
    <w:rsid w:val="00C35298"/>
    <w:rsid w:val="00C973D0"/>
    <w:rsid w:val="00CD6912"/>
    <w:rsid w:val="00D74C88"/>
    <w:rsid w:val="00DF0B5D"/>
    <w:rsid w:val="00E030D5"/>
    <w:rsid w:val="00ED599B"/>
    <w:rsid w:val="00F5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151427-B667-4313-91EB-2A88C34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4A90"/>
    <w:rPr>
      <w:kern w:val="2"/>
    </w:rPr>
  </w:style>
  <w:style w:type="paragraph" w:styleId="a5">
    <w:name w:val="footer"/>
    <w:basedOn w:val="a"/>
    <w:link w:val="a6"/>
    <w:rsid w:val="006B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4A90"/>
    <w:rPr>
      <w:kern w:val="2"/>
    </w:rPr>
  </w:style>
  <w:style w:type="character" w:styleId="a7">
    <w:name w:val="page number"/>
    <w:basedOn w:val="a0"/>
    <w:unhideWhenUsed/>
    <w:rsid w:val="00DF0B5D"/>
  </w:style>
  <w:style w:type="paragraph" w:customStyle="1" w:styleId="a8">
    <w:name w:val="訊框內容"/>
    <w:basedOn w:val="a"/>
    <w:qFormat/>
    <w:rsid w:val="00CD6912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>n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FreshXP</dc:creator>
  <cp:keywords/>
  <dc:description/>
  <cp:lastModifiedBy>mm</cp:lastModifiedBy>
  <cp:revision>22</cp:revision>
  <dcterms:created xsi:type="dcterms:W3CDTF">2016-03-10T16:02:00Z</dcterms:created>
  <dcterms:modified xsi:type="dcterms:W3CDTF">2023-01-20T08:11:00Z</dcterms:modified>
</cp:coreProperties>
</file>